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3B7F8" w14:textId="14F46E2F" w:rsidR="00BB2961" w:rsidRPr="009F50BB" w:rsidRDefault="00BB2961" w:rsidP="00BB2961">
      <w:pPr>
        <w:pStyle w:val="Bodytext21"/>
        <w:spacing w:before="0" w:line="278" w:lineRule="exact"/>
        <w:ind w:firstLine="7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F50BB">
        <w:rPr>
          <w:rFonts w:ascii="Times New Roman" w:hAnsi="Times New Roman" w:cs="Times New Roman"/>
        </w:rPr>
        <w:t>Ataskaitiniais metais iš gręžinio išgauta 32,9 tūkst. m</w:t>
      </w:r>
      <w:r w:rsidRPr="009F50BB">
        <w:rPr>
          <w:rFonts w:ascii="Times New Roman" w:hAnsi="Times New Roman" w:cs="Times New Roman"/>
          <w:vertAlign w:val="superscript"/>
        </w:rPr>
        <w:t>3</w:t>
      </w:r>
      <w:r w:rsidRPr="009F50BB">
        <w:rPr>
          <w:rFonts w:ascii="Times New Roman" w:hAnsi="Times New Roman" w:cs="Times New Roman"/>
        </w:rPr>
        <w:t xml:space="preserve"> vandens. Išgautas vanduo apdorojamas nugel</w:t>
      </w:r>
      <w:r w:rsidR="00256E55">
        <w:rPr>
          <w:rFonts w:ascii="Times New Roman" w:hAnsi="Times New Roman" w:cs="Times New Roman"/>
        </w:rPr>
        <w:t>e</w:t>
      </w:r>
      <w:r w:rsidRPr="009F50BB">
        <w:rPr>
          <w:rFonts w:ascii="Times New Roman" w:hAnsi="Times New Roman" w:cs="Times New Roman"/>
        </w:rPr>
        <w:t>žinimo įrenginiuose. Skemų socialinės globos namų eksploatuojamų vandentiekio tr</w:t>
      </w:r>
      <w:r w:rsidR="00256E55">
        <w:rPr>
          <w:rFonts w:ascii="Times New Roman" w:hAnsi="Times New Roman" w:cs="Times New Roman"/>
        </w:rPr>
        <w:t>a</w:t>
      </w:r>
      <w:r w:rsidRPr="009F50BB">
        <w:rPr>
          <w:rFonts w:ascii="Times New Roman" w:hAnsi="Times New Roman" w:cs="Times New Roman"/>
        </w:rPr>
        <w:t xml:space="preserve">sų ilgis </w:t>
      </w:r>
      <w:r w:rsidR="00256E55">
        <w:rPr>
          <w:rFonts w:ascii="Times New Roman" w:hAnsi="Times New Roman" w:cs="Times New Roman"/>
        </w:rPr>
        <w:t xml:space="preserve">– </w:t>
      </w:r>
      <w:r w:rsidRPr="009F50BB">
        <w:rPr>
          <w:rFonts w:ascii="Times New Roman" w:hAnsi="Times New Roman" w:cs="Times New Roman"/>
        </w:rPr>
        <w:t>721 m. Geriamo vandens kokybė tikrinama vieną kartą per metus ir atitinka Lietuvos higienos normas.</w:t>
      </w:r>
    </w:p>
    <w:p w14:paraId="6713B7F9" w14:textId="77777777" w:rsidR="00BB2961" w:rsidRPr="009F50BB" w:rsidRDefault="00BB2961" w:rsidP="00BB2961">
      <w:pPr>
        <w:pStyle w:val="Bodytext21"/>
        <w:spacing w:before="0" w:line="278" w:lineRule="exact"/>
        <w:jc w:val="both"/>
        <w:rPr>
          <w:rFonts w:ascii="Times New Roman" w:hAnsi="Times New Roman" w:cs="Times New Roman"/>
        </w:rPr>
      </w:pPr>
      <w:r w:rsidRPr="009F50BB">
        <w:rPr>
          <w:rFonts w:ascii="Times New Roman" w:hAnsi="Times New Roman" w:cs="Times New Roman"/>
        </w:rPr>
        <w:t xml:space="preserve">              Ataskaitiniais metais Skemų s</w:t>
      </w:r>
      <w:r w:rsidR="009F50BB">
        <w:rPr>
          <w:rFonts w:ascii="Times New Roman" w:hAnsi="Times New Roman" w:cs="Times New Roman"/>
        </w:rPr>
        <w:t>ocialinės globos namai eksploatuoja</w:t>
      </w:r>
      <w:r w:rsidRPr="009F50BB">
        <w:rPr>
          <w:rFonts w:ascii="Times New Roman" w:hAnsi="Times New Roman" w:cs="Times New Roman"/>
        </w:rPr>
        <w:t xml:space="preserve"> 1502 m ilgio nuotekų tinklus.</w:t>
      </w:r>
      <w:r w:rsidR="00322C23">
        <w:rPr>
          <w:rFonts w:ascii="Times New Roman" w:hAnsi="Times New Roman" w:cs="Times New Roman"/>
        </w:rPr>
        <w:t xml:space="preserve"> Nuotekos iki nustatytų normų išvalomos biologinio valymo įrenginiais, priklausančiais globos namas. Nuotekų tyrimai atliekami kas ketvirtį.</w:t>
      </w:r>
    </w:p>
    <w:p w14:paraId="6713B7FA" w14:textId="77777777" w:rsidR="00BB2961" w:rsidRDefault="00BB2961" w:rsidP="00BB2961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F50BB">
        <w:rPr>
          <w:rFonts w:ascii="Times New Roman" w:hAnsi="Times New Roman" w:cs="Times New Roman"/>
          <w:sz w:val="24"/>
          <w:szCs w:val="24"/>
        </w:rPr>
        <w:t xml:space="preserve"> Skemų SGN per 201</w:t>
      </w:r>
      <w:r w:rsidR="00B03963">
        <w:rPr>
          <w:rFonts w:ascii="Times New Roman" w:hAnsi="Times New Roman" w:cs="Times New Roman"/>
          <w:sz w:val="24"/>
          <w:szCs w:val="24"/>
        </w:rPr>
        <w:t>9</w:t>
      </w:r>
      <w:r w:rsidRPr="009F50BB">
        <w:rPr>
          <w:rFonts w:ascii="Times New Roman" w:hAnsi="Times New Roman" w:cs="Times New Roman"/>
          <w:sz w:val="24"/>
          <w:szCs w:val="24"/>
        </w:rPr>
        <w:t xml:space="preserve"> metus suvartojo 3</w:t>
      </w:r>
      <w:r w:rsidR="009F50BB">
        <w:rPr>
          <w:rFonts w:ascii="Times New Roman" w:hAnsi="Times New Roman" w:cs="Times New Roman"/>
          <w:sz w:val="24"/>
          <w:szCs w:val="24"/>
        </w:rPr>
        <w:t>2</w:t>
      </w:r>
      <w:r w:rsidRPr="009F50BB">
        <w:rPr>
          <w:rFonts w:ascii="Times New Roman" w:hAnsi="Times New Roman" w:cs="Times New Roman"/>
          <w:sz w:val="24"/>
          <w:szCs w:val="24"/>
        </w:rPr>
        <w:t>,</w:t>
      </w:r>
      <w:r w:rsidR="009F50BB">
        <w:rPr>
          <w:rFonts w:ascii="Times New Roman" w:hAnsi="Times New Roman" w:cs="Times New Roman"/>
          <w:sz w:val="24"/>
          <w:szCs w:val="24"/>
        </w:rPr>
        <w:t>9</w:t>
      </w:r>
      <w:r w:rsidRPr="009F50BB">
        <w:rPr>
          <w:rFonts w:ascii="Times New Roman" w:hAnsi="Times New Roman" w:cs="Times New Roman"/>
          <w:sz w:val="24"/>
          <w:szCs w:val="24"/>
        </w:rPr>
        <w:t xml:space="preserve"> tūkst. m³ vandens: iš jų pardavė</w:t>
      </w:r>
      <w:r w:rsidR="00F411F9">
        <w:rPr>
          <w:rFonts w:ascii="Times New Roman" w:hAnsi="Times New Roman" w:cs="Times New Roman"/>
          <w:sz w:val="24"/>
          <w:szCs w:val="24"/>
        </w:rPr>
        <w:t xml:space="preserve"> 33</w:t>
      </w:r>
      <w:r w:rsidRPr="009F50BB">
        <w:rPr>
          <w:rFonts w:ascii="Times New Roman" w:hAnsi="Times New Roman" w:cs="Times New Roman"/>
          <w:sz w:val="24"/>
          <w:szCs w:val="24"/>
        </w:rPr>
        <w:t xml:space="preserve"> vartotojams -1,</w:t>
      </w:r>
      <w:r w:rsidR="009F50BB">
        <w:rPr>
          <w:rFonts w:ascii="Times New Roman" w:hAnsi="Times New Roman" w:cs="Times New Roman"/>
          <w:sz w:val="24"/>
          <w:szCs w:val="24"/>
        </w:rPr>
        <w:t>3</w:t>
      </w:r>
      <w:r w:rsidR="00B03963">
        <w:rPr>
          <w:rFonts w:ascii="Times New Roman" w:hAnsi="Times New Roman" w:cs="Times New Roman"/>
          <w:sz w:val="24"/>
          <w:szCs w:val="24"/>
        </w:rPr>
        <w:t>4</w:t>
      </w:r>
      <w:r w:rsidR="009F50BB">
        <w:rPr>
          <w:rFonts w:ascii="Times New Roman" w:hAnsi="Times New Roman" w:cs="Times New Roman"/>
          <w:sz w:val="24"/>
          <w:szCs w:val="24"/>
        </w:rPr>
        <w:t>5</w:t>
      </w:r>
      <w:r w:rsidRPr="009F50BB">
        <w:rPr>
          <w:rFonts w:ascii="Times New Roman" w:hAnsi="Times New Roman" w:cs="Times New Roman"/>
          <w:sz w:val="24"/>
          <w:szCs w:val="24"/>
        </w:rPr>
        <w:t xml:space="preserve"> tūkst. m³, o </w:t>
      </w:r>
      <w:r w:rsidR="009F50BB">
        <w:rPr>
          <w:rFonts w:ascii="Times New Roman" w:hAnsi="Times New Roman" w:cs="Times New Roman"/>
          <w:sz w:val="24"/>
          <w:szCs w:val="24"/>
        </w:rPr>
        <w:t>31</w:t>
      </w:r>
      <w:r w:rsidRPr="009F50BB">
        <w:rPr>
          <w:rFonts w:ascii="Times New Roman" w:hAnsi="Times New Roman" w:cs="Times New Roman"/>
          <w:sz w:val="24"/>
          <w:szCs w:val="24"/>
        </w:rPr>
        <w:t>,600 tūkst. m³ suvartojo savo reikmėms. Iš vandens ūkio 201</w:t>
      </w:r>
      <w:r w:rsidR="00B03963">
        <w:rPr>
          <w:rFonts w:ascii="Times New Roman" w:hAnsi="Times New Roman" w:cs="Times New Roman"/>
          <w:sz w:val="24"/>
          <w:szCs w:val="24"/>
        </w:rPr>
        <w:t>9</w:t>
      </w:r>
      <w:r w:rsidRPr="009F50BB">
        <w:rPr>
          <w:rFonts w:ascii="Times New Roman" w:hAnsi="Times New Roman" w:cs="Times New Roman"/>
          <w:sz w:val="24"/>
          <w:szCs w:val="24"/>
        </w:rPr>
        <w:t xml:space="preserve"> m. </w:t>
      </w:r>
      <w:r w:rsidR="009F50BB">
        <w:rPr>
          <w:rFonts w:ascii="Times New Roman" w:hAnsi="Times New Roman" w:cs="Times New Roman"/>
          <w:sz w:val="24"/>
          <w:szCs w:val="24"/>
        </w:rPr>
        <w:t>surinko pajamų</w:t>
      </w:r>
      <w:r w:rsidRPr="009F50BB">
        <w:rPr>
          <w:rFonts w:ascii="Times New Roman" w:hAnsi="Times New Roman" w:cs="Times New Roman"/>
          <w:sz w:val="24"/>
          <w:szCs w:val="24"/>
        </w:rPr>
        <w:t xml:space="preserve"> – 1</w:t>
      </w:r>
      <w:r w:rsidR="009F50BB">
        <w:rPr>
          <w:rFonts w:ascii="Times New Roman" w:hAnsi="Times New Roman" w:cs="Times New Roman"/>
          <w:sz w:val="24"/>
          <w:szCs w:val="24"/>
        </w:rPr>
        <w:t>3</w:t>
      </w:r>
      <w:r w:rsidR="00B03963">
        <w:rPr>
          <w:rFonts w:ascii="Times New Roman" w:hAnsi="Times New Roman" w:cs="Times New Roman"/>
          <w:sz w:val="24"/>
          <w:szCs w:val="24"/>
        </w:rPr>
        <w:t>54</w:t>
      </w:r>
      <w:r w:rsidR="009F50BB">
        <w:rPr>
          <w:rFonts w:ascii="Times New Roman" w:hAnsi="Times New Roman" w:cs="Times New Roman"/>
          <w:sz w:val="24"/>
          <w:szCs w:val="24"/>
        </w:rPr>
        <w:t>,</w:t>
      </w:r>
      <w:r w:rsidR="00B03963">
        <w:rPr>
          <w:rFonts w:ascii="Times New Roman" w:hAnsi="Times New Roman" w:cs="Times New Roman"/>
          <w:sz w:val="24"/>
          <w:szCs w:val="24"/>
        </w:rPr>
        <w:t>08</w:t>
      </w:r>
      <w:r w:rsidRPr="009F50BB">
        <w:rPr>
          <w:rFonts w:ascii="Times New Roman" w:hAnsi="Times New Roman" w:cs="Times New Roman"/>
          <w:sz w:val="24"/>
          <w:szCs w:val="24"/>
        </w:rPr>
        <w:t xml:space="preserve"> euro visos kitos pajamos uždirbtos įstaigoje yra iš nereguliuojamos veiklos. </w:t>
      </w:r>
    </w:p>
    <w:p w14:paraId="6713B7FB" w14:textId="77777777" w:rsidR="00322C23" w:rsidRDefault="00322C23" w:rsidP="00322C23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A95">
        <w:rPr>
          <w:rFonts w:ascii="Times New Roman" w:eastAsia="Times New Roman" w:hAnsi="Times New Roman" w:cs="Times New Roman"/>
          <w:sz w:val="26"/>
          <w:szCs w:val="26"/>
        </w:rPr>
        <w:t>Vanduo yra išvalomas nuo geležies pertekliaus ir kitų sunkių detalių, filtrais EIGA NF360.</w:t>
      </w:r>
    </w:p>
    <w:p w14:paraId="6713B7FC" w14:textId="77777777" w:rsidR="00322C23" w:rsidRPr="00322C23" w:rsidRDefault="00322C23" w:rsidP="00BB2961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14:paraId="6713B7FD" w14:textId="77777777" w:rsidR="00BB2961" w:rsidRPr="00322C23" w:rsidRDefault="00BB2961" w:rsidP="00BB2961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22C23">
        <w:rPr>
          <w:rFonts w:ascii="Times New Roman" w:hAnsi="Times New Roman" w:cs="Times New Roman"/>
          <w:sz w:val="24"/>
          <w:szCs w:val="24"/>
        </w:rPr>
        <w:t>201</w:t>
      </w:r>
      <w:r w:rsidR="00B03963">
        <w:rPr>
          <w:rFonts w:ascii="Times New Roman" w:hAnsi="Times New Roman" w:cs="Times New Roman"/>
          <w:sz w:val="24"/>
          <w:szCs w:val="24"/>
        </w:rPr>
        <w:t>9</w:t>
      </w:r>
      <w:r w:rsidR="009F50BB" w:rsidRPr="00322C23">
        <w:rPr>
          <w:rFonts w:ascii="Times New Roman" w:hAnsi="Times New Roman" w:cs="Times New Roman"/>
          <w:sz w:val="24"/>
          <w:szCs w:val="24"/>
        </w:rPr>
        <w:t xml:space="preserve"> m. Skemų socialinės globos namuose</w:t>
      </w:r>
      <w:r w:rsidRPr="00322C23">
        <w:rPr>
          <w:rFonts w:ascii="Times New Roman" w:hAnsi="Times New Roman" w:cs="Times New Roman"/>
          <w:sz w:val="24"/>
          <w:szCs w:val="24"/>
        </w:rPr>
        <w:t xml:space="preserve"> nebuvo jokių sutrikimų vandens tiekime bei nuotekų surinkime.</w:t>
      </w:r>
    </w:p>
    <w:p w14:paraId="6713B7FE" w14:textId="77777777" w:rsidR="009F50BB" w:rsidRPr="00322C23" w:rsidRDefault="009F50BB" w:rsidP="00BB2961">
      <w:pPr>
        <w:tabs>
          <w:tab w:val="left" w:pos="748"/>
        </w:tabs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22C23">
        <w:rPr>
          <w:rFonts w:ascii="Times New Roman" w:hAnsi="Times New Roman" w:cs="Times New Roman"/>
          <w:sz w:val="24"/>
          <w:szCs w:val="24"/>
        </w:rPr>
        <w:t>Siekiant užtikrinti efektyvų paslaugų tiekimą 201</w:t>
      </w:r>
      <w:r w:rsidR="00B03963">
        <w:rPr>
          <w:rFonts w:ascii="Times New Roman" w:hAnsi="Times New Roman" w:cs="Times New Roman"/>
          <w:sz w:val="24"/>
          <w:szCs w:val="24"/>
        </w:rPr>
        <w:t>9</w:t>
      </w:r>
      <w:r w:rsidRPr="00322C23">
        <w:rPr>
          <w:rFonts w:ascii="Times New Roman" w:hAnsi="Times New Roman" w:cs="Times New Roman"/>
          <w:sz w:val="24"/>
          <w:szCs w:val="24"/>
        </w:rPr>
        <w:t xml:space="preserve"> m. buvo </w:t>
      </w:r>
      <w:r w:rsidR="00B03963">
        <w:rPr>
          <w:rFonts w:ascii="Times New Roman" w:hAnsi="Times New Roman" w:cs="Times New Roman"/>
          <w:sz w:val="24"/>
          <w:szCs w:val="24"/>
        </w:rPr>
        <w:t>į</w:t>
      </w:r>
      <w:r w:rsidRPr="00322C23">
        <w:rPr>
          <w:rFonts w:ascii="Times New Roman" w:hAnsi="Times New Roman" w:cs="Times New Roman"/>
          <w:sz w:val="24"/>
          <w:szCs w:val="24"/>
        </w:rPr>
        <w:t xml:space="preserve">sigyta </w:t>
      </w:r>
      <w:r w:rsidR="00B03963">
        <w:rPr>
          <w:rFonts w:ascii="Times New Roman" w:hAnsi="Times New Roman" w:cs="Times New Roman"/>
          <w:sz w:val="24"/>
          <w:szCs w:val="24"/>
        </w:rPr>
        <w:t>orapūtė</w:t>
      </w:r>
      <w:r w:rsidR="00322C23" w:rsidRPr="00322C23">
        <w:rPr>
          <w:rFonts w:ascii="Times New Roman" w:hAnsi="Times New Roman" w:cs="Times New Roman"/>
          <w:sz w:val="24"/>
          <w:szCs w:val="24"/>
        </w:rPr>
        <w:t xml:space="preserve"> sumoje – </w:t>
      </w:r>
      <w:r w:rsidR="00B03963">
        <w:rPr>
          <w:rFonts w:ascii="Times New Roman" w:hAnsi="Times New Roman" w:cs="Times New Roman"/>
          <w:sz w:val="24"/>
          <w:szCs w:val="24"/>
        </w:rPr>
        <w:t>3</w:t>
      </w:r>
      <w:r w:rsidR="00322C23" w:rsidRPr="00322C23">
        <w:rPr>
          <w:rFonts w:ascii="Times New Roman" w:hAnsi="Times New Roman" w:cs="Times New Roman"/>
          <w:sz w:val="24"/>
          <w:szCs w:val="24"/>
        </w:rPr>
        <w:t>4</w:t>
      </w:r>
      <w:r w:rsidR="00B03963">
        <w:rPr>
          <w:rFonts w:ascii="Times New Roman" w:hAnsi="Times New Roman" w:cs="Times New Roman"/>
          <w:sz w:val="24"/>
          <w:szCs w:val="24"/>
        </w:rPr>
        <w:t>48,50</w:t>
      </w:r>
      <w:r w:rsidR="00322C23" w:rsidRPr="00322C23">
        <w:rPr>
          <w:rFonts w:ascii="Times New Roman" w:hAnsi="Times New Roman" w:cs="Times New Roman"/>
          <w:sz w:val="24"/>
          <w:szCs w:val="24"/>
        </w:rPr>
        <w:t xml:space="preserve"> euro</w:t>
      </w:r>
    </w:p>
    <w:p w14:paraId="6713B7FF" w14:textId="77777777" w:rsidR="00ED2D7F" w:rsidRPr="00322C23" w:rsidRDefault="00ED2D7F">
      <w:pPr>
        <w:rPr>
          <w:rFonts w:ascii="Times New Roman" w:hAnsi="Times New Roman" w:cs="Times New Roman"/>
          <w:sz w:val="24"/>
          <w:szCs w:val="24"/>
        </w:rPr>
      </w:pPr>
    </w:p>
    <w:sectPr w:rsidR="00ED2D7F" w:rsidRPr="00322C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61"/>
    <w:rsid w:val="001A59DF"/>
    <w:rsid w:val="00256E55"/>
    <w:rsid w:val="00322C23"/>
    <w:rsid w:val="009F50BB"/>
    <w:rsid w:val="009F7022"/>
    <w:rsid w:val="00B03963"/>
    <w:rsid w:val="00BB2961"/>
    <w:rsid w:val="00ED2D7F"/>
    <w:rsid w:val="00ED7B74"/>
    <w:rsid w:val="00F4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B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29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"/>
    <w:link w:val="Bodytext21"/>
    <w:rsid w:val="00BB2961"/>
    <w:rPr>
      <w:sz w:val="24"/>
      <w:szCs w:val="24"/>
      <w:shd w:val="clear" w:color="auto" w:fill="FFFFFF"/>
    </w:rPr>
  </w:style>
  <w:style w:type="paragraph" w:customStyle="1" w:styleId="Bodytext21">
    <w:name w:val="Body text (2)1"/>
    <w:basedOn w:val="prastasis"/>
    <w:link w:val="Bodytext2"/>
    <w:rsid w:val="00BB2961"/>
    <w:pPr>
      <w:shd w:val="clear" w:color="auto" w:fill="FFFFFF"/>
      <w:spacing w:before="360" w:after="0" w:line="274" w:lineRule="exact"/>
    </w:pPr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29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"/>
    <w:link w:val="Bodytext21"/>
    <w:rsid w:val="00BB2961"/>
    <w:rPr>
      <w:sz w:val="24"/>
      <w:szCs w:val="24"/>
      <w:shd w:val="clear" w:color="auto" w:fill="FFFFFF"/>
    </w:rPr>
  </w:style>
  <w:style w:type="paragraph" w:customStyle="1" w:styleId="Bodytext21">
    <w:name w:val="Body text (2)1"/>
    <w:basedOn w:val="prastasis"/>
    <w:link w:val="Bodytext2"/>
    <w:rsid w:val="00BB2961"/>
    <w:pPr>
      <w:shd w:val="clear" w:color="auto" w:fill="FFFFFF"/>
      <w:spacing w:before="360" w:after="0" w:line="274" w:lineRule="exact"/>
    </w:pPr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Kulienė</dc:creator>
  <cp:lastModifiedBy>Giedrė Kunigelienė</cp:lastModifiedBy>
  <cp:revision>2</cp:revision>
  <cp:lastPrinted>2019-01-31T11:14:00Z</cp:lastPrinted>
  <dcterms:created xsi:type="dcterms:W3CDTF">2020-05-13T12:46:00Z</dcterms:created>
  <dcterms:modified xsi:type="dcterms:W3CDTF">2020-05-13T12:46:00Z</dcterms:modified>
</cp:coreProperties>
</file>